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spacing w:before="480" w:after="480" w:line="288" w:lineRule="auto"/>
        <w:ind w:left="0"/>
      </w:pPr>
      <w:r>
        <w:rPr>
          <w:rFonts w:eastAsia="等线" w:ascii="Arial" w:cs="Arial" w:hAnsi="Arial"/>
          <w:b w:val="true"/>
          <w:sz w:val="52"/>
        </w:rPr>
        <w:t>com.taptap安装在Figure上打开后提示"数据连接错误"-202305</w:t>
      </w:r>
    </w:p>
    <w:p>
      <w:pPr>
        <w:pStyle w:val="2"/>
        <w:spacing w:before="320" w:after="120" w:line="288" w:lineRule="auto"/>
        <w:ind w:left="0"/>
        <w:jc w:val="left"/>
        <w:outlineLvl w:val="1"/>
      </w:pPr>
      <w:r>
        <w:rPr>
          <w:rFonts w:eastAsia="等线" w:ascii="Arial" w:cs="Arial" w:hAnsi="Arial"/>
          <w:b w:val="true"/>
          <w:sz w:val="32"/>
        </w:rPr>
        <w:t>背景</w:t>
      </w:r>
    </w:p>
    <w:p>
      <w:pPr>
        <w:spacing w:before="120" w:after="120" w:line="288" w:lineRule="auto"/>
        <w:ind w:left="0"/>
        <w:jc w:val="left"/>
      </w:pPr>
      <w:r>
        <w:rPr>
          <w:rFonts w:eastAsia="等线" w:ascii="Arial" w:cs="Arial" w:hAnsi="Arial"/>
          <w:sz w:val="22"/>
        </w:rPr>
        <w:t>参照</w:t>
      </w:r>
    </w:p>
    <w:p>
      <w:pPr>
        <w:spacing w:before="120" w:after="120" w:line="288" w:lineRule="auto"/>
        <w:ind w:left="0"/>
        <w:jc w:val="left"/>
      </w:pPr>
      <w:r>
        <w:rPr>
          <w:rFonts w:eastAsia="等线" w:ascii="Arial" w:cs="Arial" w:hAnsi="Arial"/>
          <w:sz w:val="22"/>
        </w:rPr>
        <w:t>https://share.thundersoft.com/redmine/issues/117721</w:t>
      </w:r>
    </w:p>
    <w:p>
      <w:pPr>
        <w:spacing w:before="120" w:after="120" w:line="288" w:lineRule="auto"/>
        <w:ind w:left="0"/>
        <w:jc w:val="left"/>
      </w:pPr>
      <w:r>
        <w:rPr>
          <w:rFonts w:eastAsia="等线" w:ascii="Arial" w:cs="Arial" w:hAnsi="Arial"/>
          <w:i w:val="true"/>
          <w:color w:val="646a73"/>
          <w:sz w:val="22"/>
        </w:rPr>
        <w:t>【前提条件】</w:t>
      </w:r>
    </w:p>
    <w:p>
      <w:pPr>
        <w:spacing w:before="120" w:after="120" w:line="288" w:lineRule="auto"/>
        <w:ind w:left="0"/>
        <w:jc w:val="left"/>
      </w:pPr>
      <w:r>
        <w:rPr>
          <w:rFonts w:eastAsia="等线" w:ascii="Arial" w:cs="Arial" w:hAnsi="Arial"/>
          <w:i w:val="true"/>
          <w:color w:val="646a73"/>
          <w:sz w:val="22"/>
        </w:rPr>
        <w:t>1、设备正常启动</w:t>
      </w:r>
    </w:p>
    <w:p>
      <w:pPr>
        <w:spacing w:before="120" w:after="120" w:line="288" w:lineRule="auto"/>
        <w:ind w:left="0"/>
        <w:jc w:val="left"/>
      </w:pPr>
      <w:r>
        <w:rPr>
          <w:rFonts w:eastAsia="等线" w:ascii="Arial" w:cs="Arial" w:hAnsi="Arial"/>
          <w:i w:val="true"/>
          <w:color w:val="646a73"/>
          <w:sz w:val="22"/>
        </w:rPr>
        <w:t>【测试步骤】</w:t>
      </w:r>
    </w:p>
    <w:p>
      <w:pPr>
        <w:spacing w:before="120" w:after="120" w:line="288" w:lineRule="auto"/>
        <w:ind w:left="0"/>
        <w:jc w:val="left"/>
      </w:pPr>
      <w:r>
        <w:rPr>
          <w:rFonts w:eastAsia="等线" w:ascii="Arial" w:cs="Arial" w:hAnsi="Arial"/>
          <w:i w:val="true"/>
          <w:color w:val="646a73"/>
          <w:sz w:val="22"/>
        </w:rPr>
        <w:t>1、打开游戏中心</w:t>
      </w:r>
    </w:p>
    <w:p>
      <w:pPr>
        <w:spacing w:before="120" w:after="120" w:line="288" w:lineRule="auto"/>
        <w:ind w:left="0"/>
        <w:jc w:val="left"/>
      </w:pPr>
      <w:r>
        <w:rPr>
          <w:rFonts w:eastAsia="等线" w:ascii="Arial" w:cs="Arial" w:hAnsi="Arial"/>
          <w:i w:val="true"/>
          <w:color w:val="646a73"/>
          <w:sz w:val="22"/>
        </w:rPr>
        <w:t>2、下载TAPTAP</w:t>
      </w:r>
    </w:p>
    <w:p>
      <w:pPr>
        <w:spacing w:before="120" w:after="120" w:line="288" w:lineRule="auto"/>
        <w:ind w:left="0"/>
        <w:jc w:val="left"/>
      </w:pPr>
      <w:r>
        <w:rPr>
          <w:rFonts w:eastAsia="等线" w:ascii="Arial" w:cs="Arial" w:hAnsi="Arial"/>
          <w:i w:val="true"/>
          <w:color w:val="646a73"/>
          <w:sz w:val="22"/>
        </w:rPr>
        <w:t>3、打开taptap</w:t>
      </w:r>
    </w:p>
    <w:p>
      <w:pPr>
        <w:spacing w:before="120" w:after="120" w:line="288" w:lineRule="auto"/>
        <w:ind w:left="0"/>
        <w:jc w:val="left"/>
      </w:pPr>
      <w:r>
        <w:rPr>
          <w:rFonts w:eastAsia="等线" w:ascii="Arial" w:cs="Arial" w:hAnsi="Arial"/>
          <w:i w:val="true"/>
          <w:color w:val="646a73"/>
          <w:sz w:val="22"/>
        </w:rPr>
        <w:t>【预期结果】</w:t>
      </w:r>
    </w:p>
    <w:p>
      <w:pPr>
        <w:spacing w:before="120" w:after="120" w:line="288" w:lineRule="auto"/>
        <w:ind w:left="0"/>
        <w:jc w:val="left"/>
      </w:pPr>
      <w:r>
        <w:rPr>
          <w:rFonts w:eastAsia="等线" w:ascii="Arial" w:cs="Arial" w:hAnsi="Arial"/>
          <w:i w:val="true"/>
          <w:color w:val="646a73"/>
          <w:sz w:val="22"/>
        </w:rPr>
        <w:t>2、成功进入taptap相应页面</w:t>
      </w:r>
    </w:p>
    <w:p>
      <w:pPr>
        <w:spacing w:before="120" w:after="120" w:line="288" w:lineRule="auto"/>
        <w:ind w:left="0"/>
        <w:jc w:val="left"/>
      </w:pPr>
      <w:r>
        <w:rPr>
          <w:rFonts w:eastAsia="等线" w:ascii="Arial" w:cs="Arial" w:hAnsi="Arial"/>
          <w:i w:val="true"/>
          <w:color w:val="646a73"/>
          <w:sz w:val="22"/>
        </w:rPr>
        <w:t>【实际结果】</w:t>
      </w:r>
    </w:p>
    <w:p>
      <w:pPr>
        <w:spacing w:before="120" w:after="120" w:line="288" w:lineRule="auto"/>
        <w:ind w:left="0"/>
        <w:jc w:val="left"/>
      </w:pPr>
      <w:r>
        <w:rPr>
          <w:rFonts w:eastAsia="等线" w:ascii="Arial" w:cs="Arial" w:hAnsi="Arial"/>
          <w:i w:val="true"/>
          <w:color w:val="646a73"/>
          <w:sz w:val="22"/>
        </w:rPr>
        <w:t>2、打开后显示数据加载失败，无法进行应用下载安装</w:t>
      </w:r>
    </w:p>
    <w:p>
      <w:pPr>
        <w:spacing w:before="120" w:after="120" w:line="288" w:lineRule="auto"/>
        <w:ind w:left="0"/>
        <w:jc w:val="center"/>
      </w:pPr>
      <w:r>
        <w:drawing>
          <wp:inline distT="0" distR="0" distB="0" distL="0">
            <wp:extent cx="1933575" cy="4419600"/>
            <wp:docPr id="0"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4"/>
                    <a:stretch>
                      <a:fillRect/>
                    </a:stretch>
                  </pic:blipFill>
                  <pic:spPr>
                    <a:xfrm>
                      <a:off x="0" y="0"/>
                      <a:ext cx="1933575" cy="4419600"/>
                    </a:xfrm>
                    <a:prstGeom prst="rect">
                      <a:avLst/>
                    </a:prstGeom>
                  </pic:spPr>
                </pic:pic>
              </a:graphicData>
            </a:graphic>
          </wp:inline>
        </w:drawing>
      </w:r>
    </w:p>
    <w:p>
      <w:pPr>
        <w:pStyle w:val="3"/>
        <w:spacing w:before="300" w:after="120" w:line="288" w:lineRule="auto"/>
        <w:ind w:left="0"/>
        <w:jc w:val="left"/>
        <w:outlineLvl w:val="2"/>
      </w:pPr>
      <w:r>
        <w:rPr>
          <w:rFonts w:eastAsia="等线" w:ascii="Arial" w:cs="Arial" w:hAnsi="Arial"/>
          <w:b w:val="true"/>
          <w:sz w:val="30"/>
        </w:rPr>
        <w:t>taptap版本</w:t>
      </w:r>
    </w:p>
    <w:p>
      <w:pPr>
        <w:spacing w:before="120" w:after="120" w:line="288" w:lineRule="auto"/>
        <w:ind w:left="0"/>
        <w:jc w:val="left"/>
      </w:pPr>
      <w:r>
        <w:rPr>
          <w:rFonts w:eastAsia="等线" w:ascii="Arial" w:cs="Arial" w:hAnsi="Arial"/>
          <w:sz w:val="22"/>
        </w:rPr>
        <w:t>测试了</w:t>
      </w:r>
    </w:p>
    <w:p>
      <w:pPr>
        <w:spacing w:before="120" w:after="120" w:line="288" w:lineRule="auto"/>
        <w:ind w:left="0"/>
        <w:jc w:val="left"/>
      </w:pPr>
      <w:r>
        <w:rPr>
          <w:rFonts w:eastAsia="等线" w:ascii="Arial" w:cs="Arial" w:hAnsi="Arial"/>
          <w:sz w:val="22"/>
        </w:rPr>
        <w:t>taptap_2.54.0-rel.100000_seo.apk</w:t>
      </w:r>
    </w:p>
    <w:p>
      <w:pPr>
        <w:spacing w:before="120" w:after="120" w:line="288" w:lineRule="auto"/>
        <w:ind w:left="0"/>
        <w:jc w:val="left"/>
      </w:pPr>
      <w:r>
        <w:rPr>
          <w:rFonts w:eastAsia="等线" w:ascii="Arial" w:cs="Arial" w:hAnsi="Arial"/>
          <w:sz w:val="22"/>
        </w:rPr>
        <w:t>taptap_2.55.0-rel.100000.apk</w:t>
      </w:r>
    </w:p>
    <w:p>
      <w:pPr>
        <w:spacing w:before="120" w:after="120" w:line="288" w:lineRule="auto"/>
        <w:ind w:left="0"/>
        <w:jc w:val="left"/>
      </w:pPr>
    </w:p>
    <w:p>
      <w:pPr>
        <w:pStyle w:val="2"/>
        <w:spacing w:before="320" w:after="120" w:line="288" w:lineRule="auto"/>
        <w:ind w:left="0"/>
        <w:jc w:val="left"/>
        <w:outlineLvl w:val="1"/>
      </w:pPr>
      <w:r>
        <w:rPr>
          <w:rFonts w:eastAsia="等线" w:ascii="Arial" w:cs="Arial" w:hAnsi="Arial"/>
          <w:b w:val="true"/>
          <w:sz w:val="32"/>
        </w:rPr>
        <w:t>分析</w:t>
      </w:r>
    </w:p>
    <w:p>
      <w:pPr>
        <w:pStyle w:val="3"/>
        <w:spacing w:before="300" w:after="120" w:line="288" w:lineRule="auto"/>
        <w:ind w:left="0"/>
        <w:jc w:val="left"/>
        <w:outlineLvl w:val="2"/>
      </w:pPr>
      <w:r>
        <w:rPr>
          <w:rFonts w:eastAsia="等线" w:ascii="Arial" w:cs="Arial" w:hAnsi="Arial"/>
          <w:b w:val="true"/>
          <w:sz w:val="30"/>
        </w:rPr>
        <w:t>Selinux权限</w:t>
      </w:r>
    </w:p>
    <w:p>
      <w:pPr>
        <w:spacing w:before="120" w:after="120" w:line="288" w:lineRule="auto"/>
        <w:ind w:left="0"/>
        <w:jc w:val="left"/>
      </w:pPr>
      <w:r>
        <w:rPr>
          <w:rFonts w:eastAsia="等线" w:ascii="Arial" w:cs="Arial" w:hAnsi="Arial"/>
          <w:sz w:val="22"/>
        </w:rPr>
        <w:t>https://dev.thundercomm.com/gerrit/c/general/platform/system/sepolicy/+/197133/</w:t>
      </w:r>
    </w:p>
    <w:p>
      <w:pPr>
        <w:spacing w:before="120" w:after="120" w:line="288" w:lineRule="auto"/>
        <w:ind w:left="0"/>
        <w:jc w:val="left"/>
      </w:pPr>
      <w:r>
        <w:rPr>
          <w:rFonts w:eastAsia="等线" w:ascii="Arial" w:cs="Arial" w:hAnsi="Arial"/>
          <w:sz w:val="22"/>
        </w:rPr>
        <w:t>在com.taptap使用中报了很多权限问题，未引起不能使用问题，</w:t>
      </w:r>
    </w:p>
    <w:p>
      <w:pPr>
        <w:spacing w:before="120" w:after="120" w:line="288" w:lineRule="auto"/>
        <w:ind w:left="0"/>
        <w:jc w:val="left"/>
      </w:pPr>
      <w:r>
        <w:rPr>
          <w:rFonts w:eastAsia="等线" w:ascii="Arial" w:cs="Arial" w:hAnsi="Arial"/>
          <w:sz w:val="22"/>
        </w:rPr>
        <w:t>2.54.0， 2.55.0版本是基于</w:t>
      </w:r>
      <w:r>
        <w:rPr>
          <w:rFonts w:eastAsia="等线" w:ascii="Arial" w:cs="Arial" w:hAnsi="Arial"/>
          <w:sz w:val="22"/>
        </w:rPr>
        <w:t>API</w:t>
      </w:r>
      <w:r>
        <w:rPr>
          <w:rFonts w:eastAsia="等线" w:ascii="Arial" w:cs="Arial" w:hAnsi="Arial"/>
          <w:sz w:val="22"/>
        </w:rPr>
        <w:t xml:space="preserve"> 27 做的。</w:t>
      </w:r>
    </w:p>
    <w:p>
      <w:pPr>
        <w:spacing w:before="120" w:after="120" w:line="288" w:lineRule="auto"/>
        <w:ind w:left="0"/>
        <w:jc w:val="left"/>
      </w:pPr>
      <w:r>
        <w:rPr>
          <w:rFonts w:eastAsia="等线" w:ascii="Arial" w:cs="Arial" w:hAnsi="Arial"/>
          <w:sz w:val="22"/>
        </w:rPr>
        <w:t>在App中【个人】-&gt; 【设置】-&gt;【参与taptap测试计划】有一个内测版本下载通道</w:t>
      </w:r>
    </w:p>
    <w:p>
      <w:pPr>
        <w:spacing w:before="120" w:after="120" w:line="288" w:lineRule="auto"/>
        <w:ind w:left="0"/>
        <w:jc w:val="left"/>
      </w:pPr>
      <w:r>
        <w:rPr>
          <w:rFonts w:eastAsia="等线" w:ascii="Arial" w:cs="Arial" w:hAnsi="Arial"/>
          <w:sz w:val="22"/>
          <w:shd w:fill="cdb2fa"/>
        </w:rPr>
        <w:t>Still on doing</w:t>
      </w:r>
    </w:p>
    <w:p>
      <w:pPr>
        <w:spacing w:before="120" w:after="120" w:line="288" w:lineRule="auto"/>
        <w:ind w:left="0"/>
        <w:jc w:val="left"/>
      </w:pPr>
      <w:r>
        <w:rPr>
          <w:rFonts w:eastAsia="等线" w:ascii="Arial" w:cs="Arial" w:hAnsi="Arial"/>
          <w:sz w:val="22"/>
          <w:shd w:fill="cdb2fa"/>
        </w:rPr>
        <w:t>在更新确认内测版本是基于哪个版本</w:t>
      </w:r>
      <w:r>
        <w:rPr>
          <w:rFonts w:eastAsia="等线" w:ascii="Arial" w:cs="Arial" w:hAnsi="Arial"/>
          <w:sz w:val="22"/>
          <w:shd w:fill="cdb2fa"/>
        </w:rPr>
        <w:t>API</w:t>
      </w:r>
      <w:r>
        <w:rPr>
          <w:rFonts w:eastAsia="等线" w:ascii="Arial" w:cs="Arial" w:hAnsi="Arial"/>
          <w:sz w:val="22"/>
          <w:shd w:fill="cdb2fa"/>
        </w:rPr>
        <w:t>开发的？很大可能是不同APIlevel，报有部分差异的audit，因此Selinux报错无明显问题情况下，不合入。</w:t>
      </w:r>
    </w:p>
    <w:p>
      <w:pPr>
        <w:spacing w:before="120" w:after="120" w:line="288" w:lineRule="auto"/>
        <w:ind w:left="0"/>
        <w:jc w:val="left"/>
      </w:pPr>
    </w:p>
    <w:p>
      <w:pPr>
        <w:pStyle w:val="3"/>
        <w:spacing w:before="300" w:after="120" w:line="288" w:lineRule="auto"/>
        <w:ind w:left="0"/>
        <w:jc w:val="left"/>
        <w:outlineLvl w:val="2"/>
      </w:pPr>
      <w:r>
        <w:rPr>
          <w:rFonts w:eastAsia="等线" w:ascii="Arial" w:cs="Arial" w:hAnsi="Arial"/>
          <w:b w:val="true"/>
          <w:sz w:val="30"/>
        </w:rPr>
        <w:t>从logcat中检查networkrequest</w:t>
      </w:r>
    </w:p>
    <w:p>
      <w:pPr>
        <w:spacing w:before="120" w:after="120" w:line="288" w:lineRule="auto"/>
        <w:ind w:left="0"/>
        <w:jc w:val="left"/>
      </w:pPr>
      <w:r>
        <w:rPr>
          <w:rFonts w:eastAsia="等线" w:ascii="Arial" w:cs="Arial" w:hAnsi="Arial"/>
          <w:sz w:val="22"/>
        </w:rPr>
        <w:t>清空用户缓存数据（App初始状态），打开App，抓取</w:t>
      </w:r>
      <w:r>
        <w:rPr>
          <w:rFonts w:eastAsia="等线" w:ascii="Arial" w:cs="Arial" w:hAnsi="Arial"/>
          <w:sz w:val="22"/>
        </w:rPr>
        <w:t>日志</w:t>
      </w:r>
      <w:r>
        <w:rPr>
          <w:rFonts w:eastAsia="等线" w:ascii="Arial" w:cs="Arial" w:hAnsi="Arial"/>
          <w:sz w:val="22"/>
        </w:rPr>
        <w:t>，查看networkrequest信息</w:t>
      </w:r>
    </w:p>
    <w:p>
      <w:pPr>
        <w:spacing w:before="120" w:after="120" w:line="288" w:lineRule="auto"/>
        <w:ind w:left="0"/>
        <w:jc w:val="left"/>
      </w:pPr>
      <w:r>
        <w:rPr>
          <w:rFonts w:eastAsia="等线" w:ascii="Arial" w:cs="Arial" w:hAnsi="Arial"/>
          <w:i w:val="true"/>
          <w:color w:val="646a73"/>
          <w:sz w:val="22"/>
        </w:rPr>
        <w:t xml:space="preserve">05-12 00:30:27.636  1119  1632 D ConnectivityService: requestNetwork for </w:t>
      </w:r>
      <w:r>
        <w:rPr>
          <w:rFonts w:eastAsia="等线" w:ascii="Arial" w:cs="Arial" w:hAnsi="Arial"/>
          <w:i w:val="true"/>
          <w:color w:val="646a73"/>
          <w:sz w:val="22"/>
        </w:rPr>
        <w:t>uid</w:t>
      </w:r>
      <w:r>
        <w:rPr>
          <w:rFonts w:eastAsia="等线" w:ascii="Arial" w:cs="Arial" w:hAnsi="Arial"/>
          <w:i w:val="true"/>
          <w:color w:val="646a73"/>
          <w:sz w:val="22"/>
        </w:rPr>
        <w:t>/</w:t>
      </w:r>
      <w:r>
        <w:rPr>
          <w:rFonts w:eastAsia="等线" w:ascii="Arial" w:cs="Arial" w:hAnsi="Arial"/>
          <w:i w:val="true"/>
          <w:color w:val="646a73"/>
          <w:sz w:val="22"/>
        </w:rPr>
        <w:t>pid</w:t>
      </w:r>
      <w:r>
        <w:rPr>
          <w:rFonts w:eastAsia="等线" w:ascii="Arial" w:cs="Arial" w:hAnsi="Arial"/>
          <w:i w:val="true"/>
          <w:color w:val="646a73"/>
          <w:sz w:val="22"/>
        </w:rPr>
        <w:t>:10101/18412 activeRequest: null callbackRequest: 602 [NetworkRequest [ REQUEST id=603, [ Capabilities: INTERNET&amp;NOT_RESTRICTED&amp;TRUSTED&amp;NOT_VCN_MANAGED Uid: 10101 RequestorUid: 10101 RequestorPkg: com.taptap] ]] callback flags: 0 priority: 2147483647</w:t>
      </w:r>
    </w:p>
    <w:p>
      <w:pPr>
        <w:spacing w:before="120" w:after="120" w:line="288" w:lineRule="auto"/>
        <w:ind w:left="0"/>
        <w:jc w:val="left"/>
      </w:pPr>
      <w:r>
        <w:rPr>
          <w:rFonts w:eastAsia="等线" w:ascii="Arial" w:cs="Arial" w:hAnsi="Arial"/>
          <w:i w:val="true"/>
          <w:color w:val="646a73"/>
          <w:sz w:val="22"/>
        </w:rPr>
        <w:t>05-12 00:30:27.636  1119  2398 D ConnectivityService: NetReassign [603 : null → 100]</w:t>
      </w:r>
    </w:p>
    <w:p>
      <w:pPr>
        <w:spacing w:before="120" w:after="120" w:line="288" w:lineRule="auto"/>
        <w:ind w:left="0"/>
        <w:jc w:val="left"/>
      </w:pPr>
      <w:r>
        <w:rPr>
          <w:rFonts w:eastAsia="等线" w:ascii="Arial" w:cs="Arial" w:hAnsi="Arial"/>
          <w:i w:val="true"/>
          <w:color w:val="646a73"/>
          <w:sz w:val="22"/>
        </w:rPr>
        <w:t xml:space="preserve">05-12 00:30:27.637  1119  2433 D Ethernet: got request NetworkRequest [ REQUEST id=603, [ Capabilities: INTERNET&amp;NOT_RESTRICTED&amp;TRUSTED&amp;NOT_VCN_MANAGED </w:t>
      </w:r>
      <w:r>
        <w:rPr>
          <w:rFonts w:eastAsia="等线" w:ascii="Arial" w:cs="Arial" w:hAnsi="Arial"/>
          <w:i w:val="true"/>
          <w:color w:val="646a73"/>
          <w:sz w:val="22"/>
        </w:rPr>
        <w:t>Uid</w:t>
      </w:r>
      <w:r>
        <w:rPr>
          <w:rFonts w:eastAsia="等线" w:ascii="Arial" w:cs="Arial" w:hAnsi="Arial"/>
          <w:i w:val="true"/>
          <w:color w:val="646a73"/>
          <w:sz w:val="22"/>
        </w:rPr>
        <w:t>: 10101 RequestorUid: 10101 RequestorPkg: com.taptap] ]</w:t>
      </w:r>
    </w:p>
    <w:p>
      <w:pPr>
        <w:spacing w:before="120" w:after="120" w:line="288" w:lineRule="auto"/>
        <w:ind w:left="0"/>
        <w:jc w:val="left"/>
      </w:pPr>
      <w:r>
        <w:rPr>
          <w:rFonts w:eastAsia="等线" w:ascii="Arial" w:cs="Arial" w:hAnsi="Arial"/>
          <w:i w:val="true"/>
          <w:color w:val="646a73"/>
          <w:sz w:val="22"/>
        </w:rPr>
        <w:t xml:space="preserve">05-12 00:30:27.637  1119  2433 D EthernetNetworkFactory: acceptRequest, request: NetworkRequest [ REQUEST id=603, [ Capabilities: INTERNET&amp;NOT_RESTRICTED&amp;TRUSTED&amp;NOT_VCN_MANAGED </w:t>
      </w:r>
      <w:r>
        <w:rPr>
          <w:rFonts w:eastAsia="等线" w:ascii="Arial" w:cs="Arial" w:hAnsi="Arial"/>
          <w:i w:val="true"/>
          <w:color w:val="646a73"/>
          <w:sz w:val="22"/>
        </w:rPr>
        <w:t>Uid</w:t>
      </w:r>
      <w:r>
        <w:rPr>
          <w:rFonts w:eastAsia="等线" w:ascii="Arial" w:cs="Arial" w:hAnsi="Arial"/>
          <w:i w:val="true"/>
          <w:color w:val="646a73"/>
          <w:sz w:val="22"/>
        </w:rPr>
        <w:t>: 10101 RequestorUid: 10101 RequestorPkg: com.taptap] ]</w:t>
      </w:r>
    </w:p>
    <w:p>
      <w:pPr>
        <w:spacing w:before="120" w:after="120" w:line="288" w:lineRule="auto"/>
        <w:ind w:left="0"/>
        <w:jc w:val="left"/>
      </w:pPr>
      <w:r>
        <w:rPr>
          <w:rFonts w:eastAsia="等线" w:ascii="Arial" w:cs="Arial" w:hAnsi="Arial"/>
          <w:i w:val="true"/>
          <w:color w:val="646a73"/>
          <w:sz w:val="22"/>
        </w:rPr>
        <w:t xml:space="preserve">05-12 00:30:27.637  1119  2433 I EthernetNetworkFactory: networkForRequest, request: NetworkRequest [ REQUEST id=603, [ Capabilities: INTERNET&amp;NOT_RESTRICTED&amp;TRUSTED&amp;NOT_VCN_MANAGED </w:t>
      </w:r>
      <w:r>
        <w:rPr>
          <w:rFonts w:eastAsia="等线" w:ascii="Arial" w:cs="Arial" w:hAnsi="Arial"/>
          <w:i w:val="true"/>
          <w:color w:val="646a73"/>
          <w:sz w:val="22"/>
        </w:rPr>
        <w:t>Uid</w:t>
      </w:r>
      <w:r>
        <w:rPr>
          <w:rFonts w:eastAsia="等线" w:ascii="Arial" w:cs="Arial" w:hAnsi="Arial"/>
          <w:i w:val="true"/>
          <w:color w:val="646a73"/>
          <w:sz w:val="22"/>
        </w:rPr>
        <w:t>: 10101 RequestorUid: 10101 RequestorPkg: com.taptap] ], network: null</w:t>
      </w:r>
    </w:p>
    <w:p>
      <w:pPr>
        <w:spacing w:before="120" w:after="120" w:line="288" w:lineRule="auto"/>
        <w:ind w:left="0"/>
        <w:jc w:val="left"/>
      </w:pPr>
      <w:r>
        <w:rPr>
          <w:rFonts w:eastAsia="等线" w:ascii="Arial" w:cs="Arial" w:hAnsi="Arial"/>
          <w:i w:val="true"/>
          <w:color w:val="646a73"/>
          <w:sz w:val="22"/>
        </w:rPr>
        <w:t xml:space="preserve">05-12 00:30:27.637  1119  2391 D WifiNetworkFactory: got request NetworkRequest [ REQUEST id=603, [ Capabilities: INTERNET&amp;NOT_RESTRICTED&amp;TRUSTED&amp;NOT_VCN_MANAGED </w:t>
      </w:r>
      <w:r>
        <w:rPr>
          <w:rFonts w:eastAsia="等线" w:ascii="Arial" w:cs="Arial" w:hAnsi="Arial"/>
          <w:i w:val="true"/>
          <w:color w:val="646a73"/>
          <w:sz w:val="22"/>
        </w:rPr>
        <w:t>Uid</w:t>
      </w:r>
      <w:r>
        <w:rPr>
          <w:rFonts w:eastAsia="等线" w:ascii="Arial" w:cs="Arial" w:hAnsi="Arial"/>
          <w:i w:val="true"/>
          <w:color w:val="646a73"/>
          <w:sz w:val="22"/>
        </w:rPr>
        <w:t>: 10101 RequestorUid: 10101 RequestorPkg: com.taptap] ]</w:t>
      </w:r>
    </w:p>
    <w:p>
      <w:pPr>
        <w:spacing w:before="120" w:after="120" w:line="288" w:lineRule="auto"/>
        <w:ind w:left="0"/>
        <w:jc w:val="left"/>
      </w:pPr>
      <w:r>
        <w:rPr>
          <w:rFonts w:eastAsia="等线" w:ascii="Arial" w:cs="Arial" w:hAnsi="Arial"/>
          <w:i w:val="true"/>
          <w:color w:val="646a73"/>
          <w:sz w:val="22"/>
        </w:rPr>
        <w:t xml:space="preserve">05-12 00:30:27.637  1119  2391 D UntrustedWifiNetworkFactory: got request NetworkRequest [ REQUEST id=603, [ Capabilities: INTERNET&amp;NOT_RESTRICTED&amp;TRUSTED&amp;NOT_VCN_MANAGED </w:t>
      </w:r>
      <w:r>
        <w:rPr>
          <w:rFonts w:eastAsia="等线" w:ascii="Arial" w:cs="Arial" w:hAnsi="Arial"/>
          <w:i w:val="true"/>
          <w:color w:val="646a73"/>
          <w:sz w:val="22"/>
        </w:rPr>
        <w:t>Uid</w:t>
      </w:r>
      <w:r>
        <w:rPr>
          <w:rFonts w:eastAsia="等线" w:ascii="Arial" w:cs="Arial" w:hAnsi="Arial"/>
          <w:i w:val="true"/>
          <w:color w:val="646a73"/>
          <w:sz w:val="22"/>
        </w:rPr>
        <w:t>: 10101 RequestorUid: 10101 RequestorPkg: com.taptap] ]</w:t>
      </w:r>
    </w:p>
    <w:p>
      <w:pPr>
        <w:spacing w:before="120" w:after="120" w:line="288" w:lineRule="auto"/>
        <w:ind w:left="0"/>
        <w:jc w:val="left"/>
      </w:pPr>
      <w:r>
        <w:rPr>
          <w:rFonts w:eastAsia="等线" w:ascii="Arial" w:cs="Arial" w:hAnsi="Arial"/>
          <w:i w:val="true"/>
          <w:color w:val="646a73"/>
          <w:sz w:val="22"/>
        </w:rPr>
        <w:t xml:space="preserve">05-12 00:30:27.637  1119  2391 D OemPaidWifiNetworkFactory: got request NetworkRequest [ REQUEST id=603, [ Capabilities: INTERNET&amp;NOT_RESTRICTED&amp;TRUSTED&amp;NOT_VCN_MANAGED </w:t>
      </w:r>
      <w:r>
        <w:rPr>
          <w:rFonts w:eastAsia="等线" w:ascii="Arial" w:cs="Arial" w:hAnsi="Arial"/>
          <w:i w:val="true"/>
          <w:color w:val="646a73"/>
          <w:sz w:val="22"/>
        </w:rPr>
        <w:t>Uid</w:t>
      </w:r>
      <w:r>
        <w:rPr>
          <w:rFonts w:eastAsia="等线" w:ascii="Arial" w:cs="Arial" w:hAnsi="Arial"/>
          <w:i w:val="true"/>
          <w:color w:val="646a73"/>
          <w:sz w:val="22"/>
        </w:rPr>
        <w:t>: 10101 RequestorUid: 10101 RequestorPkg: com.taptap] ]</w:t>
      </w:r>
    </w:p>
    <w:p>
      <w:pPr>
        <w:spacing w:before="120" w:after="120" w:line="288" w:lineRule="auto"/>
        <w:ind w:left="0"/>
        <w:jc w:val="left"/>
      </w:pPr>
    </w:p>
    <w:p>
      <w:pPr>
        <w:pStyle w:val="3"/>
        <w:spacing w:before="300" w:after="120" w:line="288" w:lineRule="auto"/>
        <w:ind w:left="0"/>
        <w:jc w:val="left"/>
        <w:outlineLvl w:val="2"/>
      </w:pPr>
      <w:r>
        <w:rPr>
          <w:rFonts w:eastAsia="等线" w:ascii="Arial" w:cs="Arial" w:hAnsi="Arial"/>
          <w:b w:val="true"/>
          <w:sz w:val="30"/>
        </w:rPr>
        <w:t>检查升级App</w:t>
      </w:r>
    </w:p>
    <w:p>
      <w:pPr>
        <w:spacing w:before="120" w:after="120" w:line="288" w:lineRule="auto"/>
        <w:ind w:left="0"/>
        <w:jc w:val="left"/>
      </w:pPr>
      <w:hyperlink r:id="rId5">
        <w:r>
          <w:rPr>
            <w:rFonts w:eastAsia="等线" w:ascii="Arial" w:cs="Arial" w:hAnsi="Arial"/>
            <w:color w:val="3370ff"/>
            <w:sz w:val="22"/>
          </w:rPr>
          <w:t>tcp-dump-taptap-checkupdate.pcap</w:t>
        </w:r>
      </w:hyperlink>
      <w:r>
        <w:rPr>
          <w:rFonts w:eastAsia="等线" w:ascii="Arial" w:cs="Arial" w:hAnsi="Arial"/>
          <w:sz w:val="22"/>
        </w:rPr>
        <w:t xml:space="preserve"> </w:t>
      </w:r>
    </w:p>
    <w:p>
      <w:pPr>
        <w:spacing w:before="120" w:after="120" w:line="288" w:lineRule="auto"/>
        <w:ind w:left="0"/>
        <w:jc w:val="left"/>
      </w:pPr>
      <w:r>
        <w:rPr>
          <w:rFonts w:eastAsia="等线" w:ascii="Arial" w:cs="Arial" w:hAnsi="Arial"/>
          <w:sz w:val="22"/>
        </w:rPr>
        <w:t>从抓取的</w:t>
      </w:r>
      <w:r>
        <w:rPr>
          <w:rFonts w:eastAsia="等线" w:ascii="Arial" w:cs="Arial" w:hAnsi="Arial"/>
          <w:sz w:val="22"/>
        </w:rPr>
        <w:t>tcp</w:t>
      </w:r>
      <w:r>
        <w:rPr>
          <w:rFonts w:eastAsia="等线" w:ascii="Arial" w:cs="Arial" w:hAnsi="Arial"/>
          <w:sz w:val="22"/>
        </w:rPr>
        <w:t>看，在检查升级App（【个人】-&gt; 【当前版本】-&gt;）过程中，其与47.95.108.6 进行通讯</w:t>
      </w:r>
    </w:p>
    <w:p>
      <w:pPr>
        <w:spacing w:before="120" w:after="120" w:line="288" w:lineRule="auto"/>
        <w:ind w:left="0"/>
        <w:jc w:val="center"/>
      </w:pPr>
      <w:r>
        <w:drawing>
          <wp:inline distT="0" distR="0" distB="0" distL="0">
            <wp:extent cx="5257800" cy="147637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6"/>
                    <a:stretch>
                      <a:fillRect/>
                    </a:stretch>
                  </pic:blipFill>
                  <pic:spPr>
                    <a:xfrm>
                      <a:off x="0" y="0"/>
                      <a:ext cx="5257800" cy="1476375"/>
                    </a:xfrm>
                    <a:prstGeom prst="rect">
                      <a:avLst/>
                    </a:prstGeom>
                  </pic:spPr>
                </pic:pic>
              </a:graphicData>
            </a:graphic>
          </wp:inline>
        </w:drawing>
      </w:r>
    </w:p>
    <w:p>
      <w:pPr>
        <w:spacing w:before="120" w:after="120" w:line="288" w:lineRule="auto"/>
        <w:ind w:left="0"/>
        <w:jc w:val="left"/>
      </w:pPr>
      <w:r>
        <w:rPr>
          <w:rFonts w:eastAsia="等线" w:ascii="Arial" w:cs="Arial" w:hAnsi="Arial"/>
          <w:sz w:val="22"/>
        </w:rPr>
        <w:t>47.95.108.6 IP 信息如下</w:t>
      </w:r>
    </w:p>
    <w:p>
      <w:pPr>
        <w:spacing w:before="120" w:after="120" w:line="288" w:lineRule="auto"/>
        <w:ind w:left="0"/>
        <w:jc w:val="left"/>
      </w:pPr>
      <w:r>
        <w:drawing>
          <wp:inline distT="0" distR="0" distB="0" distL="0">
            <wp:extent cx="2057400" cy="1200150"/>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7"/>
                    <a:stretch>
                      <a:fillRect/>
                    </a:stretch>
                  </pic:blipFill>
                  <pic:spPr>
                    <a:xfrm>
                      <a:off x="0" y="0"/>
                      <a:ext cx="2057400" cy="1200150"/>
                    </a:xfrm>
                    <a:prstGeom prst="rect">
                      <a:avLst/>
                    </a:prstGeom>
                  </pic:spPr>
                </pic:pic>
              </a:graphicData>
            </a:graphic>
          </wp:inline>
        </w:drawing>
      </w:r>
    </w:p>
    <w:p>
      <w:pPr>
        <w:spacing w:before="120" w:after="120" w:line="288" w:lineRule="auto"/>
        <w:ind w:left="0"/>
        <w:jc w:val="left"/>
      </w:pPr>
      <w:r>
        <w:rPr>
          <w:rFonts w:eastAsia="等线" w:ascii="Arial" w:cs="Arial" w:hAnsi="Arial"/>
          <w:sz w:val="22"/>
        </w:rPr>
        <w:t>在App上表现为，不能获取到到版本信息。</w:t>
      </w:r>
    </w:p>
    <w:p>
      <w:pPr>
        <w:spacing w:before="120" w:after="120" w:line="288" w:lineRule="auto"/>
        <w:ind w:left="0"/>
        <w:jc w:val="left"/>
      </w:pPr>
      <w:r>
        <w:rPr>
          <w:rFonts w:eastAsia="等线" w:ascii="Arial" w:cs="Arial" w:hAnsi="Arial"/>
          <w:sz w:val="22"/>
        </w:rPr>
        <w:t>在【个人】-&gt; 【设置】-&gt;【参与taptap测试计划】 中可以显示测试计划内容，</w:t>
      </w:r>
      <w:r>
        <w:rPr>
          <w:rFonts w:eastAsia="等线" w:ascii="Arial" w:cs="Arial" w:hAnsi="Arial"/>
          <w:b w:val="true"/>
          <w:sz w:val="22"/>
        </w:rPr>
        <w:t>但是未显示"下载内测版本"选项。</w:t>
      </w:r>
    </w:p>
    <w:p>
      <w:pPr>
        <w:spacing w:before="120" w:after="120" w:line="288" w:lineRule="auto"/>
        <w:ind w:left="0"/>
        <w:jc w:val="left"/>
      </w:pPr>
    </w:p>
    <w:p>
      <w:pPr>
        <w:pStyle w:val="3"/>
        <w:spacing w:before="300" w:after="120" w:line="288" w:lineRule="auto"/>
        <w:ind w:left="0"/>
        <w:jc w:val="left"/>
        <w:outlineLvl w:val="2"/>
      </w:pPr>
      <w:r>
        <w:rPr>
          <w:rFonts w:eastAsia="等线" w:ascii="Arial" w:cs="Arial" w:hAnsi="Arial"/>
          <w:b w:val="true"/>
          <w:sz w:val="30"/>
        </w:rPr>
        <w:t>时间同步</w:t>
      </w:r>
    </w:p>
    <w:p>
      <w:pPr>
        <w:spacing w:before="120" w:after="120" w:line="288" w:lineRule="auto"/>
        <w:ind w:left="0"/>
        <w:jc w:val="left"/>
      </w:pPr>
      <w:r>
        <w:rPr>
          <w:rFonts w:eastAsia="等线" w:ascii="Arial" w:cs="Arial" w:hAnsi="Arial"/>
          <w:sz w:val="22"/>
        </w:rPr>
        <w:t>因涉及与</w:t>
      </w:r>
      <w:r>
        <w:rPr>
          <w:rFonts w:eastAsia="等线" w:ascii="Arial" w:cs="Arial" w:hAnsi="Arial"/>
          <w:sz w:val="22"/>
        </w:rPr>
        <w:t>云服务</w:t>
      </w:r>
      <w:r>
        <w:rPr>
          <w:rFonts w:eastAsia="等线" w:ascii="Arial" w:cs="Arial" w:hAnsi="Arial"/>
          <w:sz w:val="22"/>
        </w:rPr>
        <w:t>通信，检查了当前系统时间，手动进行做了更新（自动从中控更新时间）</w:t>
      </w:r>
    </w:p>
    <w:p>
      <w:pPr>
        <w:spacing w:before="120" w:after="120" w:line="288" w:lineRule="auto"/>
        <w:ind w:left="0"/>
        <w:jc w:val="left"/>
      </w:pPr>
      <w:r>
        <w:rPr>
          <w:rFonts w:eastAsia="等线" w:ascii="Arial" w:cs="Arial" w:hAnsi="Arial"/>
          <w:sz w:val="22"/>
        </w:rPr>
        <w:t>清空App的缓存数据，重新初始打开，首页中可以正常显示内容，版本更新和内测版本都可正常显示。</w:t>
      </w:r>
    </w:p>
    <w:p>
      <w:pPr>
        <w:spacing w:before="120" w:after="120" w:line="288" w:lineRule="auto"/>
        <w:ind w:left="0"/>
        <w:jc w:val="left"/>
      </w:pPr>
      <w:r>
        <w:rPr>
          <w:rFonts w:eastAsia="等线" w:ascii="Arial" w:cs="Arial" w:hAnsi="Arial"/>
          <w:sz w:val="22"/>
        </w:rPr>
        <w:t>注意：</w:t>
      </w:r>
    </w:p>
    <w:p>
      <w:pPr>
        <w:numPr>
          <w:numId w:val="1"/>
        </w:numPr>
        <w:spacing w:before="120" w:after="120" w:line="288" w:lineRule="auto"/>
        <w:ind w:left="0"/>
        <w:jc w:val="left"/>
      </w:pPr>
      <w:r>
        <w:rPr>
          <w:rFonts w:eastAsia="等线" w:ascii="Arial" w:cs="Arial" w:hAnsi="Arial"/>
          <w:sz w:val="22"/>
        </w:rPr>
        <w:t>时间更新要与当前时间相同，测试误差在10分钟之内（不包括时区的不同）</w:t>
      </w:r>
    </w:p>
    <w:p>
      <w:pPr>
        <w:numPr>
          <w:numId w:val="2"/>
        </w:numPr>
        <w:spacing w:before="120" w:after="120" w:line="288" w:lineRule="auto"/>
        <w:ind w:left="0"/>
        <w:jc w:val="left"/>
      </w:pPr>
      <w:r>
        <w:rPr>
          <w:rFonts w:eastAsia="等线" w:ascii="Arial" w:cs="Arial" w:hAnsi="Arial"/>
          <w:sz w:val="22"/>
        </w:rPr>
        <w:t>超过了10分钟也会出现打开显示数据连接错误问题。</w:t>
      </w:r>
    </w:p>
    <w:p>
      <w:pPr>
        <w:numPr>
          <w:numId w:val="3"/>
        </w:numPr>
        <w:spacing w:before="120" w:after="120" w:line="288" w:lineRule="auto"/>
        <w:ind w:left="0"/>
        <w:jc w:val="left"/>
      </w:pPr>
      <w:r>
        <w:rPr>
          <w:rFonts w:eastAsia="等线" w:ascii="Arial" w:cs="Arial" w:hAnsi="Arial"/>
          <w:sz w:val="22"/>
        </w:rPr>
        <w:t>成功打开后，且不清除缓存数据情况下，再改变系统时间，对App的使用没有什么影响</w:t>
      </w:r>
    </w:p>
    <w:p>
      <w:pPr>
        <w:spacing w:before="120" w:after="120" w:line="288" w:lineRule="auto"/>
        <w:ind w:left="0"/>
        <w:jc w:val="left"/>
      </w:pPr>
      <w:r>
        <w:rPr>
          <w:rFonts w:eastAsia="等线" w:ascii="Arial" w:cs="Arial" w:hAnsi="Arial"/>
          <w:sz w:val="22"/>
        </w:rPr>
        <w:t>（这几点是自测结果，具体应根据与云通信鉴权机制有关（应用的具体内容，再做了解吧））</w:t>
      </w:r>
    </w:p>
    <w:p>
      <w:pPr>
        <w:spacing w:before="120" w:after="120" w:line="288" w:lineRule="auto"/>
        <w:ind w:left="0"/>
        <w:jc w:val="left"/>
      </w:pPr>
    </w:p>
    <w:p>
      <w:pPr>
        <w:pStyle w:val="2"/>
        <w:spacing w:before="320" w:after="120" w:line="288" w:lineRule="auto"/>
        <w:ind w:left="0"/>
        <w:jc w:val="left"/>
        <w:outlineLvl w:val="1"/>
      </w:pPr>
      <w:r>
        <w:rPr>
          <w:rFonts w:eastAsia="等线" w:ascii="Arial" w:cs="Arial" w:hAnsi="Arial"/>
          <w:b w:val="true"/>
          <w:sz w:val="32"/>
        </w:rPr>
        <w:t>结论</w:t>
      </w:r>
    </w:p>
    <w:p>
      <w:pPr>
        <w:spacing w:before="120" w:after="120" w:line="288" w:lineRule="auto"/>
        <w:ind w:left="0"/>
        <w:jc w:val="left"/>
      </w:pPr>
      <w:r>
        <w:rPr>
          <w:rFonts w:eastAsia="等线" w:ascii="Arial" w:cs="Arial" w:hAnsi="Arial"/>
          <w:sz w:val="22"/>
        </w:rPr>
        <w:t>首次使用taptap时，需要保证系统时间，时区是北京标准时间。</w:t>
      </w:r>
    </w:p>
    <w:p>
      <w:pPr>
        <w:spacing w:before="120" w:after="120" w:line="288" w:lineRule="auto"/>
        <w:ind w:left="0"/>
        <w:jc w:val="left"/>
      </w:pPr>
      <w:r>
        <w:rPr>
          <w:rFonts w:eastAsia="等线" w:ascii="Arial" w:cs="Arial" w:hAnsi="Arial"/>
          <w:sz w:val="22"/>
        </w:rPr>
        <w:t>如果打开taptap显示数据通信失败，再重新设置正常时间，还存在打开显示数据通信失败，请清空该App用户数据缓存，再打开。</w:t>
      </w:r>
    </w:p>
    <w:p>
      <w:pPr>
        <w:spacing w:before="120" w:after="120" w:line="288" w:lineRule="auto"/>
        <w:ind w:left="0"/>
        <w:jc w:val="left"/>
      </w:pPr>
      <w:r>
        <w:drawing>
          <wp:inline distT="0" distR="0" distB="0" distL="0">
            <wp:extent cx="2428875" cy="5343525"/>
            <wp:docPr id="3"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9"/>
                    <a:stretch>
                      <a:fillRect/>
                    </a:stretch>
                  </pic:blipFill>
                  <pic:spPr>
                    <a:xfrm>
                      <a:off x="0" y="0"/>
                      <a:ext cx="2428875" cy="5343525"/>
                    </a:xfrm>
                    <a:prstGeom prst="rect">
                      <a:avLst/>
                    </a:prstGeom>
                  </pic:spPr>
                </pic:pic>
              </a:graphicData>
            </a:graphic>
          </wp:inline>
        </w:drawing>
      </w:r>
    </w:p>
    <w:p>
      <w:pPr>
        <w:spacing w:before="120" w:after="120" w:line="288" w:lineRule="auto"/>
        <w:ind w:left="0"/>
        <w:jc w:val="left"/>
      </w:pPr>
    </w:p>
    <w:p>
      <w:pPr>
        <w:spacing w:before="120" w:after="120" w:line="288" w:lineRule="auto"/>
        <w:ind w:left="0"/>
        <w:jc w:val="left"/>
      </w:pPr>
    </w:p>
    <w:p>
      <w:pPr>
        <w:spacing w:before="120" w:after="120" w:line="288" w:lineRule="auto"/>
        <w:ind w:left="0"/>
        <w:jc w:val="left"/>
      </w:pPr>
    </w:p>
    <w:sectPr>
      <w:footerReference w:type="default" r:id="rId3"/>
      <w:headerReference w:type="default" r:id="rId10"/>
      <w:headerReference w:type="first" r:id="rId11"/>
      <w:headerReference w:type="even" r:id="rId12"/>
      <w:pgSz w:orient="portrait"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shapetype="t" text="t"/>
        </v:shapetype>
        <v:shape id="PowerPlusWaterMarkObject1" o:spid="_x0000_s1025" type="#_x0000_t136" style="position:absolute;left:0;text-align:left;margin-left:0;margin-top:0;height:24pt;rotation:315;z-index:-251651072;mso-wrap-edited:f;mso-width-percent:0;mso-height-percent:0;mso-position-horizontal:center;mso-position-horizontal-relative:margin;mso-position-vertical:center;mso-position-vertical-relative:margin;mso-width-percent:0;mso-height-percent:0;width:370pt"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Lantinghei SC Demibold;font-size:20pt" string=" 陶洪普 0386 ThunderSoft Confidential"/>
          <v:fill opacity="0.3"/>
        </v:shape>
      </w:pict>
    </w:r>
  </w:p>
</w:hdr>
</file>

<file path=word/header2.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2" o:spid="_x0000_s1026" type="#_x0000_t136" style="position:absolute;margin-left:0;margin-top:0;width:415pt;height:207.5pt;z-index:-251654144;mso-wrap-edited:f;mso-position-horizontal:center;mso-position-horizontal-relative:margin;mso-position-vertical:center;mso-position-vertical-relative:margin"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amp;quot;Cambria&amp;quot;;font-size:1pt" string=" 陶洪普 0386 ThunderSoft Confidential"/>
        </v:shape>
      </w:pict>
    </w:r>
  </w:p>
</w:hdr>
</file>

<file path=word/header3.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3" o:spid="_x0000_s1027" type="#_x0000_t136" style="position:absolute;margin-left:0;margin-top:0;width:415pt;height:207.5pt;z-index:-251654144;mso-wrap-edited:f;mso-position-horizontal:center;mso-position-horizontal-relative:margin;mso-position-vertical:center;mso-position-vertical-relative:margin"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amp;quot;Cambria&amp;quot;;font-size:1pt" string=" 陶洪普 0386 ThunderSoft Confidential"/>
        </v:shape>
      </w:pict>
    </w:r>
  </w:p>
</w:hdr>
</file>

<file path=word/numbering.xml><?xml version="1.0" encoding="utf-8"?>
<w:numbering xmlns:w="http://schemas.openxmlformats.org/wordprocessingml/2006/main">
  <w:abstractNum w:abstractNumId="96710">
    <w:lvl>
      <w:numFmt w:val="bullet"/>
      <w:suff w:val="tab"/>
      <w:lvlText w:val="•"/>
      <w:rPr>
        <w:color w:val="3370ff"/>
      </w:rPr>
    </w:lvl>
  </w:abstractNum>
  <w:abstractNum w:abstractNumId="96711">
    <w:lvl>
      <w:numFmt w:val="bullet"/>
      <w:suff w:val="tab"/>
      <w:lvlText w:val="•"/>
      <w:rPr>
        <w:color w:val="3370ff"/>
      </w:rPr>
    </w:lvl>
  </w:abstractNum>
  <w:abstractNum w:abstractNumId="96712">
    <w:lvl>
      <w:numFmt w:val="bullet"/>
      <w:suff w:val="tab"/>
      <w:lvlText w:val="•"/>
      <w:rPr>
        <w:color w:val="3370ff"/>
      </w:rPr>
    </w:lvl>
  </w:abstractNum>
  <w:num w:numId="1">
    <w:abstractNumId w:val="96710"/>
  </w:num>
  <w:num w:numId="2">
    <w:abstractNumId w:val="96711"/>
  </w:num>
  <w:num w:numId="3">
    <w:abstractNumId w:val="96712"/>
  </w:num>
</w:numbering>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header1.xml" Type="http://schemas.openxmlformats.org/officeDocument/2006/relationships/header"/><Relationship Id="rId11" Target="header2.xml" Type="http://schemas.openxmlformats.org/officeDocument/2006/relationships/header"/><Relationship Id="rId12" Target="header3.xml" Type="http://schemas.openxmlformats.org/officeDocument/2006/relationships/header"/><Relationship Id="rId2" Target="styles.xml" Type="http://schemas.openxmlformats.org/officeDocument/2006/relationships/styles"/><Relationship Id="rId3" Target="footer1.xml" Type="http://schemas.openxmlformats.org/officeDocument/2006/relationships/footer"/><Relationship Id="rId4" Target="media/image1.png" Type="http://schemas.openxmlformats.org/officeDocument/2006/relationships/image"/><Relationship Id="rId5" Target="https://thundersoft.feishu.cn/file/BtQebWhLCotspsxWTv8cihqfnph" TargetMode="External" Type="http://schemas.openxmlformats.org/officeDocument/2006/relationships/hyperlink"/><Relationship Id="rId6" Target="media/image2.png" Type="http://schemas.openxmlformats.org/officeDocument/2006/relationships/image"/><Relationship Id="rId7" Target="media/image3.png" Type="http://schemas.openxmlformats.org/officeDocument/2006/relationships/image"/><Relationship Id="rId8" Target="numbering.xml" Type="http://schemas.openxmlformats.org/officeDocument/2006/relationships/numbering"/><Relationship Id="rId9" Target="media/image4.pn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2023-05-12T07:10:33Z</dcterms:created>
  <dc:creator>Apache POI</dc:creator>
</cp:coreProperties>
</file>